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264" w:rsidRDefault="003D4CEF">
      <w:pPr>
        <w:pStyle w:val="Heading4"/>
        <w:spacing w:before="65"/>
        <w:ind w:left="226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SLS DAV PUBLIC SCHOOL, MAUSAM VIHAR DELHI-51</w:t>
      </w:r>
    </w:p>
    <w:p w:rsidR="003F7264" w:rsidRDefault="003D4CEF">
      <w:pPr>
        <w:pStyle w:val="Heading4"/>
        <w:ind w:firstLine="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PROVISIONAL STREAM ALLOCATION: CLASS XI (2022-23)</w:t>
      </w:r>
    </w:p>
    <w:p w:rsidR="003F7264" w:rsidRDefault="003F7264">
      <w:pPr>
        <w:pStyle w:val="Heading4"/>
        <w:ind w:firstLine="474"/>
        <w:rPr>
          <w:rFonts w:ascii="Times New Roman" w:eastAsia="Times New Roman" w:hAnsi="Times New Roman" w:cs="Times New Roman"/>
          <w:sz w:val="24"/>
          <w:szCs w:val="24"/>
        </w:rPr>
      </w:pPr>
    </w:p>
    <w:p w:rsidR="003F7264" w:rsidRDefault="003D4CEF">
      <w:pPr>
        <w:pBdr>
          <w:top w:val="nil"/>
          <w:left w:val="nil"/>
          <w:bottom w:val="nil"/>
          <w:right w:val="nil"/>
          <w:between w:val="nil"/>
        </w:pBdr>
        <w:spacing w:before="94"/>
        <w:ind w:right="7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Dear Parents,</w:t>
      </w:r>
    </w:p>
    <w:p w:rsidR="003F7264" w:rsidRDefault="003D4CEF">
      <w:pPr>
        <w:pBdr>
          <w:top w:val="nil"/>
          <w:left w:val="nil"/>
          <w:bottom w:val="nil"/>
          <w:right w:val="nil"/>
          <w:between w:val="nil"/>
        </w:pBdr>
        <w:spacing w:before="94"/>
        <w:ind w:left="114" w:right="7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school proposes to offer the following stream of courses with the following subject combinations listed below for Class XI during the academic year 2022-23. All Class-X students are eligible for Provisional Admission, based upon Term -I examination. 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this connection, you are requested to fill up the option form attached herewith. </w:t>
      </w:r>
    </w:p>
    <w:p w:rsidR="003F7264" w:rsidRDefault="003D4CEF">
      <w:pPr>
        <w:pBdr>
          <w:top w:val="nil"/>
          <w:left w:val="nil"/>
          <w:bottom w:val="nil"/>
          <w:right w:val="nil"/>
          <w:between w:val="nil"/>
        </w:pBdr>
        <w:spacing w:before="94"/>
        <w:ind w:left="114" w:right="7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NAME OF THE CANDIDATE: _______________________    CLASS AND SECTION: ___________________ </w:t>
      </w:r>
    </w:p>
    <w:p w:rsidR="003F7264" w:rsidRDefault="003D4CEF">
      <w:pPr>
        <w:pBdr>
          <w:top w:val="nil"/>
          <w:left w:val="nil"/>
          <w:bottom w:val="nil"/>
          <w:right w:val="nil"/>
          <w:between w:val="nil"/>
        </w:pBdr>
        <w:spacing w:before="94"/>
        <w:ind w:left="114" w:right="7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ADMISSION NO: __________________________                    CLASS TEACHER: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 </w:t>
      </w:r>
    </w:p>
    <w:p w:rsidR="003F7264" w:rsidRDefault="003D4CEF">
      <w:pPr>
        <w:pBdr>
          <w:top w:val="nil"/>
          <w:left w:val="nil"/>
          <w:bottom w:val="nil"/>
          <w:right w:val="nil"/>
          <w:between w:val="nil"/>
        </w:pBdr>
        <w:spacing w:before="94"/>
        <w:ind w:left="114" w:right="7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D.O.B ___________________________________</w:t>
      </w:r>
    </w:p>
    <w:p w:rsidR="003F7264" w:rsidRDefault="003D4CEF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MOTHER’S NAME:                                                        CONTACT NUMBER AND EMAIL ID: ________________________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133350</wp:posOffset>
                </wp:positionV>
                <wp:extent cx="1493520" cy="7620"/>
                <wp:effectExtent l="0" t="0" r="30480" b="3048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1252220</wp:posOffset>
                </wp:positionH>
                <wp:positionV relativeFrom="paragraph">
                  <wp:posOffset>133350</wp:posOffset>
                </wp:positionV>
                <wp:extent cx="152400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7264" w:rsidRDefault="003D4CEF">
      <w:pPr>
        <w:pBdr>
          <w:top w:val="nil"/>
          <w:left w:val="nil"/>
          <w:bottom w:val="nil"/>
          <w:right w:val="nil"/>
          <w:between w:val="nil"/>
        </w:pBdr>
        <w:spacing w:before="94"/>
        <w:ind w:left="114" w:right="7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FATHER’S NAME: __________________________CONTACT NUMBER AND EMAIL ID:   _______________________   </w:t>
      </w:r>
    </w:p>
    <w:p w:rsidR="003F7264" w:rsidRDefault="003F7264">
      <w:pPr>
        <w:pStyle w:val="Heading3"/>
        <w:ind w:left="614"/>
        <w:rPr>
          <w:rFonts w:ascii="Times New Roman" w:eastAsia="Times New Roman" w:hAnsi="Times New Roman" w:cs="Times New Roman"/>
          <w:sz w:val="20"/>
          <w:szCs w:val="20"/>
        </w:rPr>
      </w:pPr>
    </w:p>
    <w:p w:rsidR="003F7264" w:rsidRDefault="003D4CEF">
      <w:pPr>
        <w:pStyle w:val="Heading2"/>
        <w:spacing w:before="63"/>
        <w:ind w:left="4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SUBJECT COMBINATIONS:</w:t>
      </w:r>
    </w:p>
    <w:p w:rsidR="003F7264" w:rsidRDefault="003F72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"/>
        <w:tblW w:w="9037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7"/>
      </w:tblGrid>
      <w:tr w:rsidR="003F7264">
        <w:trPr>
          <w:trHeight w:val="377"/>
        </w:trPr>
        <w:tc>
          <w:tcPr>
            <w:tcW w:w="9037" w:type="dxa"/>
            <w:tcBorders>
              <w:left w:val="single" w:sz="4" w:space="0" w:color="000000"/>
              <w:right w:val="single" w:sz="4" w:space="0" w:color="000000"/>
            </w:tcBorders>
          </w:tcPr>
          <w:p w:rsidR="003F7264" w:rsidRDefault="003D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53" w:right="30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SUBJECT COMBINATIONS AVAILABLE</w:t>
            </w:r>
          </w:p>
        </w:tc>
      </w:tr>
      <w:tr w:rsidR="003F7264">
        <w:trPr>
          <w:trHeight w:val="1039"/>
        </w:trPr>
        <w:tc>
          <w:tcPr>
            <w:tcW w:w="9037" w:type="dxa"/>
            <w:tcBorders>
              <w:left w:val="single" w:sz="4" w:space="0" w:color="000000"/>
              <w:right w:val="single" w:sz="4" w:space="0" w:color="000000"/>
            </w:tcBorders>
          </w:tcPr>
          <w:p w:rsidR="003F7264" w:rsidRDefault="003D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PROFESSIONAL STREAM</w:t>
            </w:r>
          </w:p>
          <w:p w:rsidR="003F7264" w:rsidRDefault="003F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ENGLISH CORE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HINDI ELECTIVE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INFORMATICS PRACTICES/LEGAL STUDIES/PSYCHOLOGY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MASS MEDIA STUDIES/ FASHION STUDIES/ARTIFICIAL INTELLIGENCE 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PHYSICAL EDUCATION/ HINDUSTANI MUSIC (VOCAL)</w:t>
            </w:r>
          </w:p>
          <w:p w:rsidR="003F7264" w:rsidRDefault="003F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264">
        <w:trPr>
          <w:trHeight w:val="1249"/>
        </w:trPr>
        <w:tc>
          <w:tcPr>
            <w:tcW w:w="9037" w:type="dxa"/>
            <w:tcBorders>
              <w:left w:val="single" w:sz="4" w:space="0" w:color="000000"/>
              <w:right w:val="single" w:sz="4" w:space="0" w:color="000000"/>
            </w:tcBorders>
          </w:tcPr>
          <w:p w:rsidR="003F7264" w:rsidRDefault="003D4CEF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COMMERCE STREAM 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ENGLISH CORE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BUSINESS STUDIES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ACCOUNTANCY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ECONOMICS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MATHEMATICS/INFORMATICS PRACTICES/ LEGAL STUDIES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ARTIFICIAL INTELLIGENCE/FASHION STUDIES/ MASS MEDIA STUDIES</w:t>
            </w:r>
          </w:p>
        </w:tc>
      </w:tr>
      <w:tr w:rsidR="003F7264">
        <w:trPr>
          <w:trHeight w:val="1281"/>
        </w:trPr>
        <w:tc>
          <w:tcPr>
            <w:tcW w:w="9037" w:type="dxa"/>
            <w:tcBorders>
              <w:left w:val="single" w:sz="4" w:space="0" w:color="000000"/>
              <w:right w:val="single" w:sz="4" w:space="0" w:color="000000"/>
            </w:tcBorders>
          </w:tcPr>
          <w:p w:rsidR="003F7264" w:rsidRDefault="003D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SCIENCE: NON-MEDICAL STREAM</w:t>
            </w:r>
          </w:p>
          <w:p w:rsidR="003F7264" w:rsidRDefault="003F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ENGLISH CORE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PHYSICS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CHEMISTRY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MATHEMATICS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COMPUTER SCIENCE/ECONOMICS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ARTIFICIAL INTELLIGENCE/FASHION STUDIES/ MASS MEDIA STUDIES</w:t>
            </w:r>
          </w:p>
          <w:p w:rsidR="003F7264" w:rsidRDefault="003F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264">
        <w:trPr>
          <w:trHeight w:val="1463"/>
        </w:trPr>
        <w:tc>
          <w:tcPr>
            <w:tcW w:w="9037" w:type="dxa"/>
            <w:tcBorders>
              <w:left w:val="single" w:sz="4" w:space="0" w:color="000000"/>
              <w:right w:val="single" w:sz="4" w:space="0" w:color="000000"/>
            </w:tcBorders>
          </w:tcPr>
          <w:p w:rsidR="003F7264" w:rsidRDefault="003D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SCIENCE: MEDICAL STREAM</w:t>
            </w:r>
          </w:p>
          <w:p w:rsidR="003F7264" w:rsidRDefault="003F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ENGLISH CORE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PHYSICS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CHEMISTRY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MATHEMATICS/ PSYCHOLOGY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BIOLOGY/BIOTECHNOLOGY</w:t>
            </w:r>
          </w:p>
          <w:p w:rsidR="003F7264" w:rsidRDefault="003D4C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ARTIFICIAL INTELLIGENCE/FASHION STUDIES/ MASS MEDIA STUDIES</w:t>
            </w:r>
          </w:p>
        </w:tc>
      </w:tr>
    </w:tbl>
    <w:p w:rsidR="003F7264" w:rsidRDefault="003D4CE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F7264" w:rsidRDefault="003F726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7264" w:rsidRDefault="003F72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264" w:rsidRDefault="003D4C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subjects can be opted as additional subjects: Fashion Studies, Mass Media Studies, Artificial Intelligence, Physical Education, Hindustani Music (Vocal).</w:t>
      </w:r>
    </w:p>
    <w:p w:rsidR="003F7264" w:rsidRDefault="003F72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264" w:rsidRDefault="003F72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264" w:rsidRDefault="003D4C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STREAM OPTION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7264" w:rsidRDefault="003F726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1"/>
        <w:gridCol w:w="3201"/>
        <w:gridCol w:w="3201"/>
      </w:tblGrid>
      <w:tr w:rsidR="003F7264">
        <w:trPr>
          <w:trHeight w:val="490"/>
        </w:trPr>
        <w:tc>
          <w:tcPr>
            <w:tcW w:w="3201" w:type="dxa"/>
          </w:tcPr>
          <w:p w:rsidR="003F7264" w:rsidRDefault="003D4CE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(Any TWO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order of preference)</w:t>
            </w:r>
          </w:p>
        </w:tc>
        <w:tc>
          <w:tcPr>
            <w:tcW w:w="3201" w:type="dxa"/>
          </w:tcPr>
          <w:p w:rsidR="003F7264" w:rsidRDefault="003F726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1" w:type="dxa"/>
          </w:tcPr>
          <w:p w:rsidR="003F7264" w:rsidRDefault="003F726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7264">
        <w:trPr>
          <w:trHeight w:val="291"/>
        </w:trPr>
        <w:tc>
          <w:tcPr>
            <w:tcW w:w="3201" w:type="dxa"/>
            <w:vMerge w:val="restart"/>
          </w:tcPr>
          <w:p w:rsidR="003F7264" w:rsidRDefault="003D4CE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OPTIONAL SUBJECTS DESIRED IN THE RESPECTIVE STREAM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3F7264" w:rsidRDefault="003D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3F7264" w:rsidRDefault="003D4CE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3F7264">
        <w:trPr>
          <w:trHeight w:val="210"/>
        </w:trPr>
        <w:tc>
          <w:tcPr>
            <w:tcW w:w="3201" w:type="dxa"/>
            <w:vMerge/>
          </w:tcPr>
          <w:p w:rsidR="003F7264" w:rsidRDefault="003F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bottom w:val="single" w:sz="4" w:space="0" w:color="000000"/>
            </w:tcBorders>
          </w:tcPr>
          <w:p w:rsidR="003F7264" w:rsidRDefault="003D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1" w:type="dxa"/>
            <w:tcBorders>
              <w:top w:val="single" w:sz="4" w:space="0" w:color="000000"/>
              <w:bottom w:val="single" w:sz="4" w:space="0" w:color="000000"/>
            </w:tcBorders>
          </w:tcPr>
          <w:p w:rsidR="003F7264" w:rsidRDefault="003D4CE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3F7264">
        <w:trPr>
          <w:trHeight w:val="221"/>
        </w:trPr>
        <w:tc>
          <w:tcPr>
            <w:tcW w:w="3201" w:type="dxa"/>
            <w:vMerge/>
          </w:tcPr>
          <w:p w:rsidR="003F7264" w:rsidRDefault="003F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bottom w:val="single" w:sz="4" w:space="0" w:color="000000"/>
            </w:tcBorders>
          </w:tcPr>
          <w:p w:rsidR="003F7264" w:rsidRDefault="003D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1" w:type="dxa"/>
            <w:tcBorders>
              <w:top w:val="single" w:sz="4" w:space="0" w:color="000000"/>
              <w:bottom w:val="single" w:sz="4" w:space="0" w:color="000000"/>
            </w:tcBorders>
          </w:tcPr>
          <w:p w:rsidR="003F7264" w:rsidRDefault="003D4CE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3F7264">
        <w:trPr>
          <w:trHeight w:val="221"/>
        </w:trPr>
        <w:tc>
          <w:tcPr>
            <w:tcW w:w="3201" w:type="dxa"/>
          </w:tcPr>
          <w:p w:rsidR="003F7264" w:rsidRDefault="003D4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SUBJECT DESIRED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</w:tcBorders>
          </w:tcPr>
          <w:p w:rsidR="003F7264" w:rsidRDefault="003F72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7264" w:rsidRDefault="003F72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7264" w:rsidRDefault="003F72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264" w:rsidRDefault="003F72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264" w:rsidRDefault="003D4CE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SIGNATURE OF STUDENT                    SIGNATURE OF FATHER                 SIGNATURE OF MOTHER</w:t>
      </w:r>
    </w:p>
    <w:p w:rsidR="003F7264" w:rsidRDefault="003F7264">
      <w:pPr>
        <w:rPr>
          <w:rFonts w:ascii="Times New Roman" w:eastAsia="Times New Roman" w:hAnsi="Times New Roman" w:cs="Times New Roman"/>
          <w:b/>
        </w:rPr>
      </w:pPr>
    </w:p>
    <w:p w:rsidR="003F7264" w:rsidRDefault="003F7264">
      <w:pPr>
        <w:pStyle w:val="Heading4"/>
        <w:ind w:right="663" w:firstLine="474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3F7264" w:rsidRDefault="003D4CEF">
      <w:pPr>
        <w:pStyle w:val="Heading4"/>
        <w:ind w:right="663" w:firstLine="474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  <w:u w:val="none"/>
        </w:rPr>
        <w:t>Please note that it is a provisional stream allocation and final allocation will be done only after the declaration of class X  final result by CBSE.</w:t>
      </w:r>
    </w:p>
    <w:p w:rsidR="003F7264" w:rsidRDefault="003F7264">
      <w:pPr>
        <w:pStyle w:val="Heading4"/>
        <w:ind w:right="663" w:firstLine="474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3F7264" w:rsidRDefault="003F7264">
      <w:pPr>
        <w:pStyle w:val="Heading4"/>
        <w:ind w:right="663" w:firstLine="474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3F7264" w:rsidRDefault="003D4CEF">
      <w:pPr>
        <w:pStyle w:val="Heading4"/>
        <w:ind w:right="663" w:firstLine="4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OFFICIAL USE</w:t>
      </w:r>
    </w:p>
    <w:p w:rsidR="003F7264" w:rsidRDefault="003F7264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F7264" w:rsidRDefault="003F726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F7264" w:rsidRDefault="003D4CE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RESULT OF CLASS X</w:t>
      </w:r>
    </w:p>
    <w:p w:rsidR="003F7264" w:rsidRDefault="003F7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7"/>
        <w:gridCol w:w="3060"/>
        <w:gridCol w:w="2717"/>
      </w:tblGrid>
      <w:tr w:rsidR="003F7264">
        <w:trPr>
          <w:trHeight w:val="252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D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D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(TERM I) RESULT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D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3F7264">
        <w:trPr>
          <w:trHeight w:val="252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D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F72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F72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64">
        <w:trPr>
          <w:trHeight w:val="252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D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F72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F72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64">
        <w:trPr>
          <w:trHeight w:val="252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D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F72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F72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64">
        <w:trPr>
          <w:trHeight w:val="252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D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SOCIAL SCIENCE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F72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F72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64">
        <w:trPr>
          <w:trHeight w:val="252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D4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AGG 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F72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4" w:rsidRDefault="003F72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7264" w:rsidRDefault="003F72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264" w:rsidRDefault="003F72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264" w:rsidRDefault="003F72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264" w:rsidRDefault="003F72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264" w:rsidRDefault="003D4C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ARK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264" w:rsidRDefault="003F7264">
      <w:pPr>
        <w:pStyle w:val="Heading3"/>
        <w:ind w:left="614"/>
        <w:rPr>
          <w:rFonts w:ascii="Times New Roman" w:eastAsia="Times New Roman" w:hAnsi="Times New Roman" w:cs="Times New Roman"/>
          <w:sz w:val="24"/>
          <w:szCs w:val="24"/>
        </w:rPr>
      </w:pPr>
    </w:p>
    <w:p w:rsidR="003F7264" w:rsidRDefault="003F7264">
      <w:pPr>
        <w:pStyle w:val="Heading3"/>
        <w:ind w:left="614"/>
        <w:rPr>
          <w:rFonts w:ascii="Times New Roman" w:eastAsia="Times New Roman" w:hAnsi="Times New Roman" w:cs="Times New Roman"/>
          <w:sz w:val="24"/>
          <w:szCs w:val="24"/>
        </w:rPr>
      </w:pPr>
    </w:p>
    <w:p w:rsidR="003F7264" w:rsidRDefault="003F7264">
      <w:pPr>
        <w:pStyle w:val="Heading3"/>
        <w:ind w:left="614"/>
        <w:rPr>
          <w:rFonts w:ascii="Times New Roman" w:eastAsia="Times New Roman" w:hAnsi="Times New Roman" w:cs="Times New Roman"/>
          <w:sz w:val="24"/>
          <w:szCs w:val="24"/>
        </w:rPr>
      </w:pPr>
    </w:p>
    <w:p w:rsidR="003F7264" w:rsidRDefault="003D4C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 and Name of the Official</w:t>
      </w:r>
    </w:p>
    <w:p w:rsidR="003F7264" w:rsidRDefault="003F7264">
      <w:pPr>
        <w:pStyle w:val="Heading1"/>
        <w:spacing w:before="81"/>
        <w:ind w:left="1464" w:right="1762"/>
        <w:rPr>
          <w:rFonts w:ascii="Times New Roman" w:eastAsia="Times New Roman" w:hAnsi="Times New Roman" w:cs="Times New Roman"/>
          <w:sz w:val="20"/>
          <w:szCs w:val="20"/>
        </w:rPr>
      </w:pPr>
    </w:p>
    <w:sectPr w:rsidR="003F7264">
      <w:pgSz w:w="11910" w:h="16840"/>
      <w:pgMar w:top="780" w:right="200" w:bottom="280" w:left="10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655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592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64"/>
    <w:rsid w:val="003D4CEF"/>
    <w:rsid w:val="003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4692F4C-F85B-5142-8CE0-92A94CB5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491"/>
      <w:outlineLvl w:val="0"/>
    </w:pPr>
    <w:rPr>
      <w:rFonts w:ascii="Arial" w:eastAsia="Arial" w:hAnsi="Arial" w:cs="Arial"/>
      <w:b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ind w:left="146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ind w:left="491"/>
      <w:outlineLvl w:val="2"/>
    </w:pPr>
    <w:rPr>
      <w:rFonts w:ascii="Verdana" w:eastAsia="Verdana" w:hAnsi="Verdana" w:cs="Verdana"/>
    </w:rPr>
  </w:style>
  <w:style w:type="paragraph" w:styleId="Heading4">
    <w:name w:val="heading 4"/>
    <w:basedOn w:val="Normal"/>
    <w:next w:val="Normal"/>
    <w:uiPriority w:val="9"/>
    <w:unhideWhenUsed/>
    <w:qFormat/>
    <w:pPr>
      <w:ind w:left="474"/>
      <w:outlineLvl w:val="3"/>
    </w:pPr>
    <w:rPr>
      <w:rFonts w:ascii="Arial" w:eastAsia="Arial" w:hAnsi="Arial" w:cs="Arial"/>
      <w:b/>
      <w:sz w:val="18"/>
      <w:szCs w:val="18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</w:pPr>
    <w:tblPr>
      <w:tblStyleRowBandSize w:val="1"/>
      <w:tblStyleColBandSize w:val="1"/>
    </w:tblPr>
  </w:style>
  <w:style w:type="table" w:customStyle="1" w:styleId="a1">
    <w:basedOn w:val="TableNormal"/>
    <w:pPr>
      <w:widowControl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aditibhardwaj1223@gmail.com</cp:lastModifiedBy>
  <cp:revision>2</cp:revision>
  <dcterms:created xsi:type="dcterms:W3CDTF">2022-07-23T03:09:00Z</dcterms:created>
  <dcterms:modified xsi:type="dcterms:W3CDTF">2022-07-23T03:09:00Z</dcterms:modified>
</cp:coreProperties>
</file>